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25" w:rsidRPr="00CC7FF3" w:rsidRDefault="00427F25" w:rsidP="00427F25">
      <w:pPr>
        <w:jc w:val="center"/>
        <w:rPr>
          <w:b/>
          <w:sz w:val="32"/>
          <w:szCs w:val="32"/>
        </w:rPr>
      </w:pPr>
      <w:r w:rsidRPr="00CC7FF3">
        <w:rPr>
          <w:b/>
          <w:sz w:val="32"/>
          <w:szCs w:val="32"/>
        </w:rPr>
        <w:t xml:space="preserve">Intercultural Literature 2020 – C. </w:t>
      </w:r>
      <w:proofErr w:type="spellStart"/>
      <w:r w:rsidRPr="00CC7FF3">
        <w:rPr>
          <w:b/>
          <w:sz w:val="32"/>
          <w:szCs w:val="32"/>
        </w:rPr>
        <w:t>Valverde</w:t>
      </w:r>
      <w:proofErr w:type="spellEnd"/>
    </w:p>
    <w:p w:rsidR="00427F25" w:rsidRPr="00B20AE8" w:rsidRDefault="00427F25" w:rsidP="00427F25">
      <w:pPr>
        <w:rPr>
          <w:rFonts w:ascii="Times New Roman" w:hAnsi="Times New Roman" w:cs="Times New Roman"/>
          <w:sz w:val="28"/>
          <w:szCs w:val="28"/>
        </w:rPr>
      </w:pPr>
      <w:r w:rsidRPr="00B20AE8">
        <w:rPr>
          <w:rFonts w:ascii="Times New Roman" w:hAnsi="Times New Roman" w:cs="Times New Roman"/>
          <w:sz w:val="28"/>
          <w:szCs w:val="28"/>
        </w:rPr>
        <w:t xml:space="preserve">The following is ICL’s classwork for the dates of </w:t>
      </w:r>
      <w:r w:rsidRPr="00480B40">
        <w:rPr>
          <w:rFonts w:ascii="Times New Roman" w:hAnsi="Times New Roman" w:cs="Times New Roman"/>
          <w:b/>
          <w:sz w:val="28"/>
          <w:szCs w:val="28"/>
        </w:rPr>
        <w:t>April 7-10</w:t>
      </w:r>
      <w:r w:rsidRPr="00B20AE8">
        <w:rPr>
          <w:rFonts w:ascii="Times New Roman" w:hAnsi="Times New Roman" w:cs="Times New Roman"/>
          <w:sz w:val="28"/>
          <w:szCs w:val="28"/>
        </w:rPr>
        <w:t>.</w:t>
      </w:r>
      <w:r w:rsidR="00C750ED">
        <w:rPr>
          <w:rFonts w:ascii="Times New Roman" w:hAnsi="Times New Roman" w:cs="Times New Roman"/>
          <w:sz w:val="28"/>
          <w:szCs w:val="28"/>
        </w:rPr>
        <w:t xml:space="preserve"> Also, available in video format: </w:t>
      </w:r>
      <w:hyperlink r:id="rId5" w:history="1">
        <w:r w:rsidR="00C65980" w:rsidRPr="00C65980">
          <w:rPr>
            <w:color w:val="0000FF"/>
            <w:u w:val="single"/>
          </w:rPr>
          <w:t>https://www.youtube.com/watch?v=chZ-KoYnr80</w:t>
        </w:r>
      </w:hyperlink>
      <w:r w:rsidR="00C750ED">
        <w:rPr>
          <w:rFonts w:ascii="Times New Roman" w:hAnsi="Times New Roman" w:cs="Times New Roman"/>
          <w:sz w:val="28"/>
          <w:szCs w:val="28"/>
        </w:rPr>
        <w:t xml:space="preserve"> </w:t>
      </w:r>
      <w:r w:rsidR="00C65980">
        <w:rPr>
          <w:rFonts w:ascii="Times New Roman" w:hAnsi="Times New Roman" w:cs="Times New Roman"/>
          <w:sz w:val="28"/>
          <w:szCs w:val="28"/>
        </w:rPr>
        <w:t xml:space="preserve"> </w:t>
      </w:r>
      <w:r w:rsidR="00C750ED">
        <w:rPr>
          <w:rFonts w:ascii="Times New Roman" w:hAnsi="Times New Roman" w:cs="Times New Roman"/>
          <w:sz w:val="28"/>
          <w:szCs w:val="28"/>
        </w:rPr>
        <w:t xml:space="preserve">Feel free to follow along as I go over the following.  </w:t>
      </w:r>
    </w:p>
    <w:p w:rsidR="00427F25" w:rsidRDefault="00480B40" w:rsidP="00427F25">
      <w:pPr>
        <w:rPr>
          <w:rFonts w:ascii="Times New Roman" w:hAnsi="Times New Roman" w:cs="Times New Roman"/>
          <w:sz w:val="28"/>
          <w:szCs w:val="28"/>
        </w:rPr>
      </w:pPr>
      <w:r>
        <w:rPr>
          <w:rFonts w:ascii="Times New Roman" w:hAnsi="Times New Roman" w:cs="Times New Roman"/>
          <w:b/>
          <w:sz w:val="28"/>
          <w:szCs w:val="28"/>
        </w:rPr>
        <w:t xml:space="preserve">Update &amp; </w:t>
      </w:r>
      <w:r w:rsidR="00427F25" w:rsidRPr="00B20AE8">
        <w:rPr>
          <w:rFonts w:ascii="Times New Roman" w:hAnsi="Times New Roman" w:cs="Times New Roman"/>
          <w:b/>
          <w:sz w:val="28"/>
          <w:szCs w:val="28"/>
        </w:rPr>
        <w:t>Instructions</w:t>
      </w:r>
      <w:r w:rsidR="00427F25" w:rsidRPr="00B20AE8">
        <w:rPr>
          <w:rFonts w:ascii="Times New Roman" w:hAnsi="Times New Roman" w:cs="Times New Roman"/>
          <w:sz w:val="28"/>
          <w:szCs w:val="28"/>
        </w:rPr>
        <w:t xml:space="preserve">:  </w:t>
      </w:r>
      <w:r w:rsidR="00427F25">
        <w:rPr>
          <w:rFonts w:ascii="Times New Roman" w:hAnsi="Times New Roman" w:cs="Times New Roman"/>
          <w:sz w:val="28"/>
          <w:szCs w:val="28"/>
        </w:rPr>
        <w:t xml:space="preserve">Thank you everyone for your patience! As you know, not everyone is capable of doing online sessions due to many factors (i.e., not having technology, not having WIFI, caring for siblings, dealing with illness, etc.). This means live sessions can only be “optional” and </w:t>
      </w:r>
      <w:r w:rsidR="00427F25" w:rsidRPr="00E12EC8">
        <w:rPr>
          <w:rFonts w:ascii="Times New Roman" w:hAnsi="Times New Roman" w:cs="Times New Roman"/>
          <w:sz w:val="28"/>
          <w:szCs w:val="28"/>
          <w:u w:val="single"/>
        </w:rPr>
        <w:t>not mandatory</w:t>
      </w:r>
      <w:r w:rsidR="00427F25">
        <w:rPr>
          <w:rFonts w:ascii="Times New Roman" w:hAnsi="Times New Roman" w:cs="Times New Roman"/>
          <w:sz w:val="28"/>
          <w:szCs w:val="28"/>
        </w:rPr>
        <w:t xml:space="preserve">.  I am still exploring Zoom and other platforms to use although we’ve already had some privacy issues that have to be resolved.  </w:t>
      </w:r>
    </w:p>
    <w:p w:rsidR="00E12EC8" w:rsidRDefault="00F61D85" w:rsidP="00427F25">
      <w:pPr>
        <w:rPr>
          <w:rFonts w:ascii="Times New Roman" w:hAnsi="Times New Roman" w:cs="Times New Roman"/>
          <w:sz w:val="28"/>
          <w:szCs w:val="28"/>
        </w:rPr>
      </w:pPr>
      <w:r>
        <w:rPr>
          <w:rFonts w:ascii="Times New Roman" w:hAnsi="Times New Roman" w:cs="Times New Roman"/>
          <w:sz w:val="28"/>
          <w:szCs w:val="28"/>
        </w:rPr>
        <w:t xml:space="preserve">I am attempting to create a concise and organized way to provide you with work. As you know, ICL is specifically designed as a discussion course. Moving from a live forum to a “Zoom” session with 34 people is daunting and </w:t>
      </w:r>
      <w:r w:rsidRPr="00E12EC8">
        <w:rPr>
          <w:rFonts w:ascii="Times New Roman" w:hAnsi="Times New Roman" w:cs="Times New Roman"/>
          <w:sz w:val="28"/>
          <w:szCs w:val="28"/>
          <w:u w:val="single"/>
        </w:rPr>
        <w:t>not very effective</w:t>
      </w:r>
      <w:r>
        <w:rPr>
          <w:rFonts w:ascii="Times New Roman" w:hAnsi="Times New Roman" w:cs="Times New Roman"/>
          <w:sz w:val="28"/>
          <w:szCs w:val="28"/>
        </w:rPr>
        <w:t xml:space="preserve"> if it can only be optional.  This means I am trying to create a method to provide work, collect work, and offer feedback in the most effective way (without live sessions).  I will be posting a series of videos of me explaining various things</w:t>
      </w:r>
      <w:r w:rsidR="00E12EC8">
        <w:rPr>
          <w:rFonts w:ascii="Times New Roman" w:hAnsi="Times New Roman" w:cs="Times New Roman"/>
          <w:sz w:val="28"/>
          <w:szCs w:val="28"/>
        </w:rPr>
        <w:t xml:space="preserve"> and the best method for you and I to engage is through direct email.  </w:t>
      </w:r>
    </w:p>
    <w:p w:rsidR="00F61D85" w:rsidRDefault="00F61D85" w:rsidP="00427F25">
      <w:pPr>
        <w:rPr>
          <w:rFonts w:ascii="Times New Roman" w:hAnsi="Times New Roman" w:cs="Times New Roman"/>
          <w:sz w:val="28"/>
          <w:szCs w:val="28"/>
        </w:rPr>
      </w:pPr>
      <w:r>
        <w:rPr>
          <w:rFonts w:ascii="Times New Roman" w:hAnsi="Times New Roman" w:cs="Times New Roman"/>
          <w:sz w:val="28"/>
          <w:szCs w:val="28"/>
        </w:rPr>
        <w:t>Also, please keep in mind that as of April 7</w:t>
      </w:r>
      <w:r w:rsidRPr="00F61D85">
        <w:rPr>
          <w:rFonts w:ascii="Times New Roman" w:hAnsi="Times New Roman" w:cs="Times New Roman"/>
          <w:sz w:val="28"/>
          <w:szCs w:val="28"/>
          <w:vertAlign w:val="superscript"/>
        </w:rPr>
        <w:t>th</w:t>
      </w:r>
      <w:r>
        <w:rPr>
          <w:rFonts w:ascii="Times New Roman" w:hAnsi="Times New Roman" w:cs="Times New Roman"/>
          <w:sz w:val="28"/>
          <w:szCs w:val="28"/>
        </w:rPr>
        <w:t xml:space="preserve"> we were supposed to begin Resource Project Presentations. These presentations were going to up most of April and May. Since these presentations were cancelled, I am working on extending the ICL curriculum</w:t>
      </w:r>
      <w:r w:rsidR="00C4128E">
        <w:rPr>
          <w:rFonts w:ascii="Times New Roman" w:hAnsi="Times New Roman" w:cs="Times New Roman"/>
          <w:sz w:val="28"/>
          <w:szCs w:val="28"/>
        </w:rPr>
        <w:t xml:space="preserve"> (2-3 </w:t>
      </w:r>
      <w:proofErr w:type="spellStart"/>
      <w:r w:rsidR="00C4128E">
        <w:rPr>
          <w:rFonts w:ascii="Times New Roman" w:hAnsi="Times New Roman" w:cs="Times New Roman"/>
          <w:sz w:val="28"/>
          <w:szCs w:val="28"/>
        </w:rPr>
        <w:t>hrs</w:t>
      </w:r>
      <w:proofErr w:type="spellEnd"/>
      <w:r w:rsidR="00C4128E">
        <w:rPr>
          <w:rFonts w:ascii="Times New Roman" w:hAnsi="Times New Roman" w:cs="Times New Roman"/>
          <w:sz w:val="28"/>
          <w:szCs w:val="28"/>
        </w:rPr>
        <w:t xml:space="preserve"> per week)</w:t>
      </w:r>
      <w:r>
        <w:rPr>
          <w:rFonts w:ascii="Times New Roman" w:hAnsi="Times New Roman" w:cs="Times New Roman"/>
          <w:sz w:val="28"/>
          <w:szCs w:val="28"/>
        </w:rPr>
        <w:t xml:space="preserve">, adding new readings, new assignments, </w:t>
      </w:r>
      <w:r w:rsidR="00E12EC8">
        <w:rPr>
          <w:rFonts w:ascii="Times New Roman" w:hAnsi="Times New Roman" w:cs="Times New Roman"/>
          <w:sz w:val="28"/>
          <w:szCs w:val="28"/>
        </w:rPr>
        <w:t xml:space="preserve">and </w:t>
      </w:r>
      <w:r>
        <w:rPr>
          <w:rFonts w:ascii="Times New Roman" w:hAnsi="Times New Roman" w:cs="Times New Roman"/>
          <w:sz w:val="28"/>
          <w:szCs w:val="28"/>
        </w:rPr>
        <w:t>new projects</w:t>
      </w:r>
      <w:r w:rsidR="00E12EC8">
        <w:rPr>
          <w:rFonts w:ascii="Times New Roman" w:hAnsi="Times New Roman" w:cs="Times New Roman"/>
          <w:sz w:val="28"/>
          <w:szCs w:val="28"/>
        </w:rPr>
        <w:t xml:space="preserve">.  </w:t>
      </w:r>
      <w:r w:rsidR="00E12EC8">
        <w:rPr>
          <w:rFonts w:ascii="Times New Roman" w:hAnsi="Times New Roman" w:cs="Times New Roman"/>
          <w:sz w:val="28"/>
          <w:szCs w:val="28"/>
        </w:rPr>
        <w:t xml:space="preserve">Keep in mind that 80-90% of instruction of the ICL curriculum has already been </w:t>
      </w:r>
      <w:r w:rsidR="00E12EC8">
        <w:rPr>
          <w:rFonts w:ascii="Times New Roman" w:hAnsi="Times New Roman" w:cs="Times New Roman"/>
          <w:sz w:val="28"/>
          <w:szCs w:val="28"/>
        </w:rPr>
        <w:t>covered</w:t>
      </w:r>
      <w:r w:rsidR="00E12EC8">
        <w:rPr>
          <w:rFonts w:ascii="Times New Roman" w:hAnsi="Times New Roman" w:cs="Times New Roman"/>
          <w:sz w:val="28"/>
          <w:szCs w:val="28"/>
        </w:rPr>
        <w:t xml:space="preserve">.  </w:t>
      </w:r>
      <w:r w:rsidR="00E12EC8">
        <w:rPr>
          <w:rFonts w:ascii="Times New Roman" w:hAnsi="Times New Roman" w:cs="Times New Roman"/>
          <w:sz w:val="28"/>
          <w:szCs w:val="28"/>
        </w:rPr>
        <w:t xml:space="preserve">I often feel it’s like starting a whole new course!  </w:t>
      </w:r>
    </w:p>
    <w:p w:rsidR="00E12EC8" w:rsidRDefault="00E12EC8" w:rsidP="00427F25">
      <w:pPr>
        <w:rPr>
          <w:rFonts w:ascii="Times New Roman" w:hAnsi="Times New Roman" w:cs="Times New Roman"/>
          <w:sz w:val="28"/>
          <w:szCs w:val="28"/>
        </w:rPr>
      </w:pPr>
      <w:r>
        <w:rPr>
          <w:rFonts w:ascii="Times New Roman" w:hAnsi="Times New Roman" w:cs="Times New Roman"/>
          <w:sz w:val="28"/>
          <w:szCs w:val="28"/>
        </w:rPr>
        <w:t xml:space="preserve">Now that I have your research papers, I will be working on giving you feedback by adding a rubric to the end of your research paper. This will be time consuming so </w:t>
      </w:r>
      <w:r w:rsidRPr="00E12EC8">
        <w:rPr>
          <w:rFonts w:ascii="Times New Roman" w:hAnsi="Times New Roman" w:cs="Times New Roman"/>
          <w:sz w:val="28"/>
          <w:szCs w:val="28"/>
          <w:u w:val="single"/>
        </w:rPr>
        <w:t>I ask for your patience</w:t>
      </w:r>
      <w:r>
        <w:rPr>
          <w:rFonts w:ascii="Times New Roman" w:hAnsi="Times New Roman" w:cs="Times New Roman"/>
          <w:sz w:val="28"/>
          <w:szCs w:val="28"/>
        </w:rPr>
        <w:t xml:space="preserve"> in getting them back.  </w:t>
      </w:r>
    </w:p>
    <w:p w:rsidR="00E12EC8" w:rsidRDefault="00E12EC8" w:rsidP="00427F25">
      <w:pPr>
        <w:rPr>
          <w:rFonts w:ascii="Times New Roman" w:hAnsi="Times New Roman" w:cs="Times New Roman"/>
          <w:sz w:val="28"/>
          <w:szCs w:val="28"/>
        </w:rPr>
      </w:pPr>
      <w:r>
        <w:rPr>
          <w:rFonts w:ascii="Times New Roman" w:hAnsi="Times New Roman" w:cs="Times New Roman"/>
          <w:sz w:val="28"/>
          <w:szCs w:val="28"/>
        </w:rPr>
        <w:t>For now, I have this week’s work below. We are continuing our Sexuality &amp; Gender Unit with a few more readings and film.</w:t>
      </w:r>
    </w:p>
    <w:p w:rsidR="00E12EC8" w:rsidRDefault="00E12EC8" w:rsidP="00427F25">
      <w:pPr>
        <w:rPr>
          <w:rFonts w:ascii="Times New Roman" w:hAnsi="Times New Roman" w:cs="Times New Roman"/>
          <w:sz w:val="28"/>
          <w:szCs w:val="28"/>
        </w:rPr>
      </w:pPr>
      <w:r>
        <w:rPr>
          <w:rFonts w:ascii="Times New Roman" w:hAnsi="Times New Roman" w:cs="Times New Roman"/>
          <w:sz w:val="28"/>
          <w:szCs w:val="28"/>
        </w:rPr>
        <w:t xml:space="preserve">In addition, I am asking that you please begin </w:t>
      </w:r>
      <w:r w:rsidR="00CB59B2">
        <w:rPr>
          <w:rFonts w:ascii="Times New Roman" w:hAnsi="Times New Roman" w:cs="Times New Roman"/>
          <w:sz w:val="28"/>
          <w:szCs w:val="28"/>
        </w:rPr>
        <w:t xml:space="preserve">a </w:t>
      </w:r>
      <w:r w:rsidR="00CB59B2" w:rsidRPr="00CB59B2">
        <w:rPr>
          <w:rFonts w:ascii="Times New Roman" w:hAnsi="Times New Roman" w:cs="Times New Roman"/>
          <w:b/>
          <w:sz w:val="28"/>
          <w:szCs w:val="28"/>
        </w:rPr>
        <w:t>Google Doc Journal</w:t>
      </w:r>
      <w:r w:rsidR="00CB59B2">
        <w:rPr>
          <w:rFonts w:ascii="Times New Roman" w:hAnsi="Times New Roman" w:cs="Times New Roman"/>
          <w:sz w:val="28"/>
          <w:szCs w:val="28"/>
        </w:rPr>
        <w:t xml:space="preserve">. This Journal is very similar to the classroom journal except in electronic format. In the coming weeks, I will assign journal prompts starting with “Journal #1”; please copy, paste, </w:t>
      </w:r>
      <w:r w:rsidR="00CB59B2">
        <w:rPr>
          <w:rFonts w:ascii="Times New Roman" w:hAnsi="Times New Roman" w:cs="Times New Roman"/>
          <w:sz w:val="28"/>
          <w:szCs w:val="28"/>
        </w:rPr>
        <w:lastRenderedPageBreak/>
        <w:t xml:space="preserve">and date the prompt in your Google Doc Journal but PLEASE do not share it with me until we’ve reached “Journal #10.”  I will remind you when it is due.  Also, this journal will include prompts designed for you to offer deep reflection about various topics and issues.  Journal writing can be quite therapeutic and I want you to take it seriously (this is not busy work!).  Consider </w:t>
      </w:r>
      <w:proofErr w:type="gramStart"/>
      <w:r w:rsidR="00CB59B2">
        <w:rPr>
          <w:rFonts w:ascii="Times New Roman" w:hAnsi="Times New Roman" w:cs="Times New Roman"/>
          <w:sz w:val="28"/>
          <w:szCs w:val="28"/>
        </w:rPr>
        <w:t>this,</w:t>
      </w:r>
      <w:proofErr w:type="gramEnd"/>
      <w:r w:rsidR="00CB59B2">
        <w:rPr>
          <w:rFonts w:ascii="Times New Roman" w:hAnsi="Times New Roman" w:cs="Times New Roman"/>
          <w:sz w:val="28"/>
          <w:szCs w:val="28"/>
        </w:rPr>
        <w:t xml:space="preserve"> your journal can actually serve as a historical record </w:t>
      </w:r>
      <w:r w:rsidR="00480B40">
        <w:rPr>
          <w:rFonts w:ascii="Times New Roman" w:hAnsi="Times New Roman" w:cs="Times New Roman"/>
          <w:sz w:val="28"/>
          <w:szCs w:val="28"/>
        </w:rPr>
        <w:t xml:space="preserve">of one of the most significant moments in human history.  Your writing, words, thoughts, and emotions can be preserved by you and I guarantee they will serve an important value to you in the future. </w:t>
      </w:r>
    </w:p>
    <w:p w:rsidR="00427F25" w:rsidRDefault="00480B40" w:rsidP="00427F25">
      <w:pPr>
        <w:rPr>
          <w:rFonts w:ascii="Times New Roman" w:hAnsi="Times New Roman" w:cs="Times New Roman"/>
          <w:sz w:val="28"/>
          <w:szCs w:val="28"/>
        </w:rPr>
      </w:pPr>
      <w:r>
        <w:rPr>
          <w:rFonts w:ascii="Times New Roman" w:hAnsi="Times New Roman" w:cs="Times New Roman"/>
          <w:sz w:val="28"/>
          <w:szCs w:val="28"/>
        </w:rPr>
        <w:t>Here is our schedule:</w:t>
      </w:r>
    </w:p>
    <w:p w:rsidR="00480B40" w:rsidRDefault="00480B40" w:rsidP="00427F25">
      <w:pPr>
        <w:rPr>
          <w:rFonts w:ascii="Times New Roman" w:hAnsi="Times New Roman" w:cs="Times New Roman"/>
          <w:sz w:val="28"/>
          <w:szCs w:val="28"/>
        </w:rPr>
      </w:pPr>
      <w:r w:rsidRPr="00672AD2">
        <w:rPr>
          <w:rFonts w:ascii="Times New Roman" w:hAnsi="Times New Roman" w:cs="Times New Roman"/>
          <w:b/>
          <w:sz w:val="28"/>
          <w:szCs w:val="28"/>
        </w:rPr>
        <w:t>Period 1 ICL (</w:t>
      </w:r>
      <w:r w:rsidR="00672AD2" w:rsidRPr="00672AD2">
        <w:rPr>
          <w:rFonts w:ascii="Times New Roman" w:hAnsi="Times New Roman" w:cs="Times New Roman"/>
          <w:b/>
          <w:sz w:val="28"/>
          <w:szCs w:val="28"/>
        </w:rPr>
        <w:t xml:space="preserve">Monday &amp; Thursday </w:t>
      </w:r>
      <w:r w:rsidRPr="00672AD2">
        <w:rPr>
          <w:rFonts w:ascii="Times New Roman" w:hAnsi="Times New Roman" w:cs="Times New Roman"/>
          <w:b/>
          <w:sz w:val="28"/>
          <w:szCs w:val="28"/>
        </w:rPr>
        <w:t>9:00-10:30):</w:t>
      </w:r>
      <w:r>
        <w:rPr>
          <w:rFonts w:ascii="Times New Roman" w:hAnsi="Times New Roman" w:cs="Times New Roman"/>
          <w:sz w:val="28"/>
          <w:szCs w:val="28"/>
        </w:rPr>
        <w:t xml:space="preserve">  This is the time for you to work on given assignments. These are also my office hours specifically for Period 1 students. Feel free to write to me, </w:t>
      </w:r>
      <w:r w:rsidR="00672AD2">
        <w:rPr>
          <w:rFonts w:ascii="Times New Roman" w:hAnsi="Times New Roman" w:cs="Times New Roman"/>
          <w:sz w:val="28"/>
          <w:szCs w:val="28"/>
        </w:rPr>
        <w:t xml:space="preserve">ask me questions, watch my videos, ask for clarifications, etc.  In addition, this is the time I will be contacting some of you specifically about missing work or other issues.  </w:t>
      </w:r>
    </w:p>
    <w:p w:rsidR="00427F25" w:rsidRDefault="00672AD2" w:rsidP="00427F25">
      <w:pPr>
        <w:rPr>
          <w:rFonts w:ascii="Times New Roman" w:hAnsi="Times New Roman" w:cs="Times New Roman"/>
          <w:sz w:val="28"/>
          <w:szCs w:val="28"/>
        </w:rPr>
      </w:pPr>
      <w:r w:rsidRPr="00672AD2">
        <w:rPr>
          <w:rFonts w:ascii="Times New Roman" w:hAnsi="Times New Roman" w:cs="Times New Roman"/>
          <w:b/>
          <w:sz w:val="28"/>
          <w:szCs w:val="28"/>
        </w:rPr>
        <w:t xml:space="preserve">Period </w:t>
      </w:r>
      <w:r>
        <w:rPr>
          <w:rFonts w:ascii="Times New Roman" w:hAnsi="Times New Roman" w:cs="Times New Roman"/>
          <w:b/>
          <w:sz w:val="28"/>
          <w:szCs w:val="28"/>
        </w:rPr>
        <w:t>2</w:t>
      </w:r>
      <w:r w:rsidRPr="00672AD2">
        <w:rPr>
          <w:rFonts w:ascii="Times New Roman" w:hAnsi="Times New Roman" w:cs="Times New Roman"/>
          <w:b/>
          <w:sz w:val="28"/>
          <w:szCs w:val="28"/>
        </w:rPr>
        <w:t xml:space="preserve"> ICL (</w:t>
      </w:r>
      <w:r>
        <w:rPr>
          <w:rFonts w:ascii="Times New Roman" w:hAnsi="Times New Roman" w:cs="Times New Roman"/>
          <w:b/>
          <w:sz w:val="28"/>
          <w:szCs w:val="28"/>
        </w:rPr>
        <w:t>Tuesday</w:t>
      </w:r>
      <w:r w:rsidRPr="00672AD2">
        <w:rPr>
          <w:rFonts w:ascii="Times New Roman" w:hAnsi="Times New Roman" w:cs="Times New Roman"/>
          <w:b/>
          <w:sz w:val="28"/>
          <w:szCs w:val="28"/>
        </w:rPr>
        <w:t xml:space="preserve"> &amp; </w:t>
      </w:r>
      <w:r>
        <w:rPr>
          <w:rFonts w:ascii="Times New Roman" w:hAnsi="Times New Roman" w:cs="Times New Roman"/>
          <w:b/>
          <w:sz w:val="28"/>
          <w:szCs w:val="28"/>
        </w:rPr>
        <w:t>Friday</w:t>
      </w:r>
      <w:r w:rsidRPr="00672AD2">
        <w:rPr>
          <w:rFonts w:ascii="Times New Roman" w:hAnsi="Times New Roman" w:cs="Times New Roman"/>
          <w:b/>
          <w:sz w:val="28"/>
          <w:szCs w:val="28"/>
        </w:rPr>
        <w:t xml:space="preserve"> 9:00-10:30):</w:t>
      </w:r>
      <w:r>
        <w:rPr>
          <w:rFonts w:ascii="Times New Roman" w:hAnsi="Times New Roman" w:cs="Times New Roman"/>
          <w:b/>
          <w:sz w:val="28"/>
          <w:szCs w:val="28"/>
        </w:rPr>
        <w:t xml:space="preserve"> </w:t>
      </w:r>
      <w:r>
        <w:rPr>
          <w:rFonts w:ascii="Times New Roman" w:hAnsi="Times New Roman" w:cs="Times New Roman"/>
          <w:sz w:val="28"/>
          <w:szCs w:val="28"/>
        </w:rPr>
        <w:t>This is the time for you to work on given assignments. These are also my office hours specifically for Period 1 students. Feel free to write to me, ask me questions, watch my videos, ask for clarifications, etc.  In addition, this is the time I will be contacting some of you specifically about missing work or other issues.</w:t>
      </w:r>
    </w:p>
    <w:p w:rsidR="00672AD2" w:rsidRDefault="00672AD2" w:rsidP="00427F25">
      <w:pPr>
        <w:rPr>
          <w:rFonts w:ascii="Times New Roman" w:hAnsi="Times New Roman" w:cs="Times New Roman"/>
          <w:sz w:val="28"/>
          <w:szCs w:val="28"/>
        </w:rPr>
      </w:pPr>
      <w:r w:rsidRPr="00672AD2">
        <w:rPr>
          <w:rFonts w:ascii="Times New Roman" w:hAnsi="Times New Roman" w:cs="Times New Roman"/>
          <w:b/>
          <w:sz w:val="28"/>
          <w:szCs w:val="28"/>
        </w:rPr>
        <w:t xml:space="preserve">Period </w:t>
      </w:r>
      <w:r>
        <w:rPr>
          <w:rFonts w:ascii="Times New Roman" w:hAnsi="Times New Roman" w:cs="Times New Roman"/>
          <w:b/>
          <w:sz w:val="28"/>
          <w:szCs w:val="28"/>
        </w:rPr>
        <w:t>5</w:t>
      </w:r>
      <w:r w:rsidRPr="00672AD2">
        <w:rPr>
          <w:rFonts w:ascii="Times New Roman" w:hAnsi="Times New Roman" w:cs="Times New Roman"/>
          <w:b/>
          <w:sz w:val="28"/>
          <w:szCs w:val="28"/>
        </w:rPr>
        <w:t xml:space="preserve"> ICL (Monday &amp; Thursday </w:t>
      </w:r>
      <w:r>
        <w:rPr>
          <w:rFonts w:ascii="Times New Roman" w:hAnsi="Times New Roman" w:cs="Times New Roman"/>
          <w:b/>
          <w:sz w:val="28"/>
          <w:szCs w:val="28"/>
        </w:rPr>
        <w:t>1:00-2:30</w:t>
      </w:r>
      <w:r w:rsidRPr="00672AD2">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This is the time for you to work on given assignments. These are also my office hours specifically for Period 1 students. Feel free to write to me, ask me questions, watch my videos, ask for clarifications, etc.  In addition, this is the time I will be contacting some of you specifically about missing work or other issues.</w:t>
      </w:r>
    </w:p>
    <w:p w:rsidR="00427F25" w:rsidRDefault="00035069" w:rsidP="00427F25">
      <w:pPr>
        <w:rPr>
          <w:rFonts w:ascii="Times New Roman" w:hAnsi="Times New Roman" w:cs="Times New Roman"/>
          <w:sz w:val="28"/>
          <w:szCs w:val="28"/>
        </w:rPr>
      </w:pPr>
      <w:r w:rsidRPr="00035069">
        <w:rPr>
          <w:rFonts w:ascii="Times New Roman" w:hAnsi="Times New Roman" w:cs="Times New Roman"/>
          <w:b/>
          <w:sz w:val="28"/>
          <w:szCs w:val="28"/>
        </w:rPr>
        <w:t>Periods 1, 2, 5 ICL (Wednesdays 8:15-12:55):</w:t>
      </w:r>
      <w:r>
        <w:rPr>
          <w:rFonts w:ascii="Times New Roman" w:hAnsi="Times New Roman" w:cs="Times New Roman"/>
          <w:sz w:val="28"/>
          <w:szCs w:val="28"/>
        </w:rPr>
        <w:t xml:space="preserve">  Based on the schedule issued by the school district, Wednesdays are for intervention and remediation if you require it.  If you need any help on a specific issue, I will make myself available to you. Just let me know!</w:t>
      </w:r>
    </w:p>
    <w:p w:rsidR="00672AD2" w:rsidRPr="00672AD2" w:rsidRDefault="00672AD2" w:rsidP="00427F25">
      <w:pPr>
        <w:rPr>
          <w:rFonts w:ascii="Times New Roman" w:hAnsi="Times New Roman" w:cs="Times New Roman"/>
          <w:b/>
          <w:sz w:val="28"/>
          <w:szCs w:val="28"/>
        </w:rPr>
      </w:pPr>
      <w:r w:rsidRPr="00672AD2">
        <w:rPr>
          <w:rFonts w:ascii="Times New Roman" w:hAnsi="Times New Roman" w:cs="Times New Roman"/>
          <w:b/>
          <w:sz w:val="28"/>
          <w:szCs w:val="28"/>
        </w:rPr>
        <w:t>For future reference:</w:t>
      </w:r>
    </w:p>
    <w:p w:rsidR="00566292" w:rsidRDefault="00672AD2">
      <w:pPr>
        <w:rPr>
          <w:rFonts w:ascii="Times New Roman" w:hAnsi="Times New Roman" w:cs="Times New Roman"/>
          <w:sz w:val="28"/>
          <w:szCs w:val="28"/>
          <w:u w:val="single"/>
        </w:rPr>
      </w:pPr>
      <w:r>
        <w:rPr>
          <w:rFonts w:ascii="Times New Roman" w:hAnsi="Times New Roman" w:cs="Times New Roman"/>
          <w:sz w:val="28"/>
          <w:szCs w:val="28"/>
        </w:rPr>
        <w:t xml:space="preserve">Weekly assignments are to be </w:t>
      </w:r>
      <w:r w:rsidRPr="00672AD2">
        <w:rPr>
          <w:rFonts w:ascii="Times New Roman" w:hAnsi="Times New Roman" w:cs="Times New Roman"/>
          <w:sz w:val="28"/>
          <w:szCs w:val="28"/>
        </w:rPr>
        <w:t xml:space="preserve">turned in to me </w:t>
      </w:r>
      <w:r w:rsidRPr="00672AD2">
        <w:rPr>
          <w:rFonts w:ascii="Times New Roman" w:hAnsi="Times New Roman" w:cs="Times New Roman"/>
          <w:sz w:val="28"/>
          <w:szCs w:val="28"/>
          <w:u w:val="single"/>
        </w:rPr>
        <w:t>all at once in a single Google Doc</w:t>
      </w:r>
      <w:r w:rsidRPr="00672AD2">
        <w:rPr>
          <w:rFonts w:ascii="Times New Roman" w:hAnsi="Times New Roman" w:cs="Times New Roman"/>
          <w:sz w:val="28"/>
          <w:szCs w:val="28"/>
        </w:rPr>
        <w:t xml:space="preserve"> shared with me at </w:t>
      </w:r>
      <w:hyperlink r:id="rId6" w:history="1">
        <w:r w:rsidRPr="00672AD2">
          <w:rPr>
            <w:rStyle w:val="Hyperlink"/>
            <w:rFonts w:ascii="Times New Roman" w:hAnsi="Times New Roman" w:cs="Times New Roman"/>
            <w:sz w:val="28"/>
            <w:szCs w:val="28"/>
          </w:rPr>
          <w:t>carlosvalverde@ccusd.org</w:t>
        </w:r>
      </w:hyperlink>
      <w:r>
        <w:rPr>
          <w:rFonts w:ascii="Times New Roman" w:hAnsi="Times New Roman" w:cs="Times New Roman"/>
          <w:sz w:val="28"/>
          <w:szCs w:val="28"/>
        </w:rPr>
        <w:t xml:space="preserve"> by the assigned due date.</w:t>
      </w:r>
      <w:r w:rsidRPr="00672AD2">
        <w:rPr>
          <w:rFonts w:ascii="Times New Roman" w:hAnsi="Times New Roman" w:cs="Times New Roman"/>
          <w:sz w:val="28"/>
          <w:szCs w:val="28"/>
        </w:rPr>
        <w:t xml:space="preserve">  I do not </w:t>
      </w:r>
      <w:r w:rsidRPr="00672AD2">
        <w:rPr>
          <w:rFonts w:ascii="Times New Roman" w:hAnsi="Times New Roman" w:cs="Times New Roman"/>
          <w:sz w:val="28"/>
          <w:szCs w:val="28"/>
        </w:rPr>
        <w:lastRenderedPageBreak/>
        <w:t xml:space="preserve">want multiple documents shared, please make sure they are all title appropriately and </w:t>
      </w:r>
      <w:r w:rsidRPr="00672AD2">
        <w:rPr>
          <w:rFonts w:ascii="Times New Roman" w:hAnsi="Times New Roman" w:cs="Times New Roman"/>
          <w:sz w:val="28"/>
          <w:szCs w:val="28"/>
          <w:u w:val="single"/>
        </w:rPr>
        <w:t>nicely organized in multiple pages of a single document</w:t>
      </w:r>
      <w:r>
        <w:rPr>
          <w:rFonts w:ascii="Times New Roman" w:hAnsi="Times New Roman" w:cs="Times New Roman"/>
          <w:sz w:val="28"/>
          <w:szCs w:val="28"/>
          <w:u w:val="single"/>
        </w:rPr>
        <w:t>.</w:t>
      </w:r>
    </w:p>
    <w:p w:rsidR="00C65980" w:rsidRDefault="00C65980">
      <w:pPr>
        <w:rPr>
          <w:rFonts w:ascii="Times New Roman" w:hAnsi="Times New Roman" w:cs="Times New Roman"/>
          <w:sz w:val="28"/>
          <w:szCs w:val="28"/>
          <w:u w:val="single"/>
        </w:rPr>
      </w:pPr>
    </w:p>
    <w:p w:rsidR="00C65980" w:rsidRPr="00462037" w:rsidRDefault="00462037">
      <w:pPr>
        <w:rPr>
          <w:b/>
          <w:sz w:val="28"/>
          <w:szCs w:val="28"/>
          <w:u w:val="single"/>
        </w:rPr>
      </w:pPr>
      <w:r w:rsidRPr="00462037">
        <w:rPr>
          <w:b/>
          <w:sz w:val="28"/>
          <w:szCs w:val="28"/>
          <w:u w:val="single"/>
        </w:rPr>
        <w:t>Classwork for April 7-10, 2020</w:t>
      </w:r>
    </w:p>
    <w:p w:rsidR="00462037" w:rsidRDefault="00462037">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-65837</wp:posOffset>
                </wp:positionH>
                <wp:positionV relativeFrom="paragraph">
                  <wp:posOffset>75794</wp:posOffset>
                </wp:positionV>
                <wp:extent cx="343815" cy="190195"/>
                <wp:effectExtent l="0" t="0" r="18415" b="19685"/>
                <wp:wrapNone/>
                <wp:docPr id="1" name="Rectangle 1"/>
                <wp:cNvGraphicFramePr/>
                <a:graphic xmlns:a="http://schemas.openxmlformats.org/drawingml/2006/main">
                  <a:graphicData uri="http://schemas.microsoft.com/office/word/2010/wordprocessingShape">
                    <wps:wsp>
                      <wps:cNvSpPr/>
                      <wps:spPr>
                        <a:xfrm>
                          <a:off x="0" y="0"/>
                          <a:ext cx="343815" cy="1901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2pt;margin-top:5.95pt;width:27.0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" fillcolor="white [3212]" strokecolor="#243f60 [1604]" strokeweight="2pt"/>
            </w:pict>
          </mc:Fallback>
        </mc:AlternateContent>
      </w:r>
      <w:r>
        <w:rPr>
          <w:sz w:val="28"/>
          <w:szCs w:val="28"/>
        </w:rPr>
        <w:tab/>
        <w:t xml:space="preserve">Please view the New Google Doc Journal (handout).  Complete both </w:t>
      </w:r>
      <w:r>
        <w:rPr>
          <w:sz w:val="28"/>
          <w:szCs w:val="28"/>
        </w:rPr>
        <w:tab/>
        <w:t>prompts in your new Google doc (do not submit until we reach #10).</w:t>
      </w:r>
    </w:p>
    <w:p w:rsidR="00462037" w:rsidRDefault="00462037">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6C9B3B57" wp14:editId="1A406268">
                <wp:simplePos x="0" y="0"/>
                <wp:positionH relativeFrom="column">
                  <wp:posOffset>-67107</wp:posOffset>
                </wp:positionH>
                <wp:positionV relativeFrom="paragraph">
                  <wp:posOffset>47625</wp:posOffset>
                </wp:positionV>
                <wp:extent cx="343535" cy="189865"/>
                <wp:effectExtent l="0" t="0" r="18415" b="19685"/>
                <wp:wrapNone/>
                <wp:docPr id="2" name="Rectangle 2"/>
                <wp:cNvGraphicFramePr/>
                <a:graphic xmlns:a="http://schemas.openxmlformats.org/drawingml/2006/main">
                  <a:graphicData uri="http://schemas.microsoft.com/office/word/2010/wordprocessingShape">
                    <wps:wsp>
                      <wps:cNvSpPr/>
                      <wps:spPr>
                        <a:xfrm>
                          <a:off x="0" y="0"/>
                          <a:ext cx="343535" cy="1898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3pt;margin-top:3.75pt;width:27.05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" fillcolor="window" strokecolor="#385d8a" strokeweight="2pt"/>
            </w:pict>
          </mc:Fallback>
        </mc:AlternateContent>
      </w:r>
      <w:r>
        <w:rPr>
          <w:sz w:val="28"/>
          <w:szCs w:val="28"/>
        </w:rPr>
        <w:tab/>
      </w:r>
      <w:r w:rsidRPr="00462037">
        <w:rPr>
          <w:sz w:val="28"/>
          <w:szCs w:val="28"/>
        </w:rPr>
        <w:t>If you have Netflix</w:t>
      </w:r>
      <w:r>
        <w:rPr>
          <w:sz w:val="28"/>
          <w:szCs w:val="28"/>
        </w:rPr>
        <w:t xml:space="preserve">, please watch the feature film The Danish Girl.  Upon </w:t>
      </w:r>
      <w:r>
        <w:rPr>
          <w:sz w:val="28"/>
          <w:szCs w:val="28"/>
        </w:rPr>
        <w:tab/>
        <w:t xml:space="preserve">completing the film, please answer the Danish Girl analysis questions (see </w:t>
      </w:r>
      <w:r>
        <w:rPr>
          <w:sz w:val="28"/>
          <w:szCs w:val="28"/>
        </w:rPr>
        <w:tab/>
        <w:t>handout</w:t>
      </w:r>
      <w:r w:rsidR="00162008">
        <w:rPr>
          <w:sz w:val="28"/>
          <w:szCs w:val="28"/>
        </w:rPr>
        <w:t xml:space="preserve"> in a Google doc; share with me</w:t>
      </w:r>
      <w:r>
        <w:rPr>
          <w:sz w:val="28"/>
          <w:szCs w:val="28"/>
        </w:rPr>
        <w:t xml:space="preserve">).  </w:t>
      </w:r>
    </w:p>
    <w:p w:rsidR="00462037" w:rsidRDefault="00462037">
      <w:pPr>
        <w:rPr>
          <w:sz w:val="28"/>
          <w:szCs w:val="28"/>
        </w:rPr>
      </w:pPr>
      <w:r>
        <w:rPr>
          <w:sz w:val="28"/>
          <w:szCs w:val="28"/>
        </w:rPr>
        <w:tab/>
        <w:t>If you do not have Netflix</w:t>
      </w:r>
      <w:proofErr w:type="gramStart"/>
      <w:r>
        <w:rPr>
          <w:sz w:val="28"/>
          <w:szCs w:val="28"/>
        </w:rPr>
        <w:t>,  please</w:t>
      </w:r>
      <w:proofErr w:type="gramEnd"/>
      <w:r>
        <w:rPr>
          <w:sz w:val="28"/>
          <w:szCs w:val="28"/>
        </w:rPr>
        <w:t xml:space="preserve"> do the alternate assignment at the end of </w:t>
      </w:r>
      <w:r>
        <w:rPr>
          <w:sz w:val="28"/>
          <w:szCs w:val="28"/>
        </w:rPr>
        <w:tab/>
        <w:t xml:space="preserve">the </w:t>
      </w:r>
      <w:r>
        <w:rPr>
          <w:sz w:val="28"/>
          <w:szCs w:val="28"/>
        </w:rPr>
        <w:t>Danish Girl analysis questions (see handout)</w:t>
      </w:r>
      <w:r>
        <w:rPr>
          <w:sz w:val="28"/>
          <w:szCs w:val="28"/>
        </w:rPr>
        <w:t xml:space="preserve">.  </w:t>
      </w:r>
    </w:p>
    <w:p w:rsidR="00462037" w:rsidRDefault="00462037">
      <w:pPr>
        <w:rPr>
          <w:sz w:val="28"/>
          <w:szCs w:val="28"/>
        </w:rPr>
      </w:pPr>
    </w:p>
    <w:p w:rsidR="00462037" w:rsidRPr="00162008" w:rsidRDefault="00462037">
      <w:pPr>
        <w:rPr>
          <w:b/>
          <w:sz w:val="28"/>
          <w:szCs w:val="28"/>
        </w:rPr>
      </w:pPr>
      <w:r w:rsidRPr="00162008">
        <w:rPr>
          <w:b/>
          <w:sz w:val="28"/>
          <w:szCs w:val="28"/>
        </w:rPr>
        <w:t>DUE BY Friday, April 10, 2020.</w:t>
      </w:r>
    </w:p>
    <w:p w:rsidR="00462037" w:rsidRPr="00462037" w:rsidRDefault="00462037">
      <w:pPr>
        <w:rPr>
          <w:sz w:val="28"/>
          <w:szCs w:val="28"/>
        </w:rPr>
      </w:pPr>
      <w:bookmarkStart w:id="0" w:name="_GoBack"/>
      <w:bookmarkEnd w:id="0"/>
    </w:p>
    <w:sectPr w:rsidR="00462037" w:rsidRPr="00462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25"/>
    <w:rsid w:val="00035069"/>
    <w:rsid w:val="00162008"/>
    <w:rsid w:val="00251E0A"/>
    <w:rsid w:val="00427F25"/>
    <w:rsid w:val="00462037"/>
    <w:rsid w:val="00480B40"/>
    <w:rsid w:val="00566292"/>
    <w:rsid w:val="00672AD2"/>
    <w:rsid w:val="00BE03D0"/>
    <w:rsid w:val="00C4128E"/>
    <w:rsid w:val="00C65980"/>
    <w:rsid w:val="00C750ED"/>
    <w:rsid w:val="00CB59B2"/>
    <w:rsid w:val="00E12EC8"/>
    <w:rsid w:val="00EB40AD"/>
    <w:rsid w:val="00F61D85"/>
    <w:rsid w:val="00FF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F25"/>
    <w:rPr>
      <w:color w:val="0000FF"/>
      <w:u w:val="single"/>
    </w:rPr>
  </w:style>
  <w:style w:type="paragraph" w:styleId="BalloonText">
    <w:name w:val="Balloon Text"/>
    <w:basedOn w:val="Normal"/>
    <w:link w:val="BalloonTextChar"/>
    <w:uiPriority w:val="99"/>
    <w:semiHidden/>
    <w:unhideWhenUsed/>
    <w:rsid w:val="00C4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F25"/>
    <w:rPr>
      <w:color w:val="0000FF"/>
      <w:u w:val="single"/>
    </w:rPr>
  </w:style>
  <w:style w:type="paragraph" w:styleId="BalloonText">
    <w:name w:val="Balloon Text"/>
    <w:basedOn w:val="Normal"/>
    <w:link w:val="BalloonTextChar"/>
    <w:uiPriority w:val="99"/>
    <w:semiHidden/>
    <w:unhideWhenUsed/>
    <w:rsid w:val="00C4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losvalverde@ccusd.org" TargetMode="External"/><Relationship Id="rId5" Type="http://schemas.openxmlformats.org/officeDocument/2006/relationships/hyperlink" Target="https://www.youtube.com/watch?v=chZ-KoYnr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Valverde</dc:creator>
  <cp:lastModifiedBy>Carlos Valverde</cp:lastModifiedBy>
  <cp:revision>4</cp:revision>
  <cp:lastPrinted>2020-04-07T20:57:00Z</cp:lastPrinted>
  <dcterms:created xsi:type="dcterms:W3CDTF">2020-04-07T18:27:00Z</dcterms:created>
  <dcterms:modified xsi:type="dcterms:W3CDTF">2020-04-07T23:03:00Z</dcterms:modified>
</cp:coreProperties>
</file>