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0E" w:rsidRPr="00A0237C" w:rsidRDefault="00FE0B0E" w:rsidP="00FE0B0E">
      <w:pPr>
        <w:rPr>
          <w:b/>
          <w:sz w:val="32"/>
          <w:szCs w:val="32"/>
        </w:rPr>
      </w:pPr>
      <w:r w:rsidRPr="00A0237C">
        <w:rPr>
          <w:b/>
          <w:color w:val="000000"/>
          <w:sz w:val="32"/>
          <w:szCs w:val="32"/>
          <w:shd w:val="clear" w:color="auto" w:fill="FFFFFF"/>
        </w:rPr>
        <w:t>L.A. City Council replaces Columbus Day with Indigenous Peoples Day on city calendar</w:t>
      </w:r>
    </w:p>
    <w:p w:rsidR="00FE0B0E" w:rsidRDefault="00FE0B0E" w:rsidP="00FE0B0E">
      <w:hyperlink r:id="rId5" w:anchor="nt=byline" w:history="1">
        <w:r>
          <w:rPr>
            <w:rStyle w:val="Hyperlink"/>
            <w:rFonts w:ascii="Georgia" w:hAnsi="Georgia"/>
            <w:b/>
            <w:bCs/>
            <w:color w:val="FF7261"/>
            <w:sz w:val="21"/>
            <w:szCs w:val="21"/>
            <w:u w:val="none"/>
            <w:shd w:val="clear" w:color="auto" w:fill="FFFFFF"/>
          </w:rPr>
          <w:t xml:space="preserve">David </w:t>
        </w:r>
        <w:proofErr w:type="spellStart"/>
        <w:r>
          <w:rPr>
            <w:rStyle w:val="Hyperlink"/>
            <w:rFonts w:ascii="Georgia" w:hAnsi="Georgia"/>
            <w:b/>
            <w:bCs/>
            <w:color w:val="FF7261"/>
            <w:sz w:val="21"/>
            <w:szCs w:val="21"/>
            <w:u w:val="none"/>
            <w:shd w:val="clear" w:color="auto" w:fill="FFFFFF"/>
          </w:rPr>
          <w:t>Zahniser</w:t>
        </w:r>
        <w:proofErr w:type="spellEnd"/>
      </w:hyperlink>
      <w:r>
        <w:t xml:space="preserve"> – Los Angeles Times, August 30, 2017</w:t>
      </w:r>
    </w:p>
    <w:p w:rsidR="009450E1" w:rsidRDefault="00FE0B0E">
      <w:hyperlink r:id="rId6" w:history="1">
        <w:r w:rsidRPr="00BC45EB">
          <w:rPr>
            <w:rStyle w:val="Hyperlink"/>
          </w:rPr>
          <w:t>http://www.latimes.com/local/lanow/la-me-ln-indigenous-peoples-day-20170829-story.html</w:t>
        </w:r>
      </w:hyperlink>
    </w:p>
    <w:p w:rsidR="00FE0B0E" w:rsidRDefault="00FE0B0E"/>
    <w:p w:rsidR="00FE0B0E" w:rsidRDefault="00FE0B0E">
      <w:bookmarkStart w:id="0" w:name="_GoBack"/>
      <w:bookmarkEnd w:id="0"/>
    </w:p>
    <w:sectPr w:rsidR="00FE0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0E"/>
    <w:rsid w:val="00BF2421"/>
    <w:rsid w:val="00E74E8C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B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times.com/local/lanow/la-me-ln-indigenous-peoples-day-20170829-story.html" TargetMode="External"/><Relationship Id="rId5" Type="http://schemas.openxmlformats.org/officeDocument/2006/relationships/hyperlink" Target="http://www.latimes.com/la-bio-david-zahniser-staf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Valverde</dc:creator>
  <cp:lastModifiedBy>Carlos Valverde</cp:lastModifiedBy>
  <cp:revision>1</cp:revision>
  <dcterms:created xsi:type="dcterms:W3CDTF">2017-08-31T06:17:00Z</dcterms:created>
  <dcterms:modified xsi:type="dcterms:W3CDTF">2017-08-31T06:19:00Z</dcterms:modified>
</cp:coreProperties>
</file>